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DCCE6" w14:textId="45394098" w:rsidR="003D5095" w:rsidRDefault="003D5095" w:rsidP="00F7774B">
      <w:pPr>
        <w:jc w:val="center"/>
        <w:rPr>
          <w:b/>
          <w:sz w:val="28"/>
          <w:u w:val="single"/>
        </w:rPr>
      </w:pPr>
      <w:r w:rsidRPr="005646D5">
        <w:rPr>
          <w:noProof/>
        </w:rPr>
        <w:drawing>
          <wp:anchor distT="0" distB="0" distL="114300" distR="114300" simplePos="0" relativeHeight="251658240" behindDoc="0" locked="0" layoutInCell="1" allowOverlap="1" wp14:anchorId="719EE076" wp14:editId="27CA6FD6">
            <wp:simplePos x="0" y="0"/>
            <wp:positionH relativeFrom="column">
              <wp:posOffset>-30480</wp:posOffset>
            </wp:positionH>
            <wp:positionV relativeFrom="paragraph">
              <wp:posOffset>-128270</wp:posOffset>
            </wp:positionV>
            <wp:extent cx="914400" cy="7816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BAD1F" w14:textId="406FD166" w:rsidR="00F7774B" w:rsidRPr="00F7774B" w:rsidRDefault="003D5095" w:rsidP="003D5095">
      <w:pPr>
        <w:rPr>
          <w:b/>
          <w:sz w:val="28"/>
          <w:u w:val="single"/>
        </w:rPr>
      </w:pPr>
      <w:r w:rsidRPr="003D5095">
        <w:rPr>
          <w:b/>
          <w:sz w:val="28"/>
        </w:rPr>
        <w:t xml:space="preserve">           </w:t>
      </w:r>
      <w:r w:rsidR="00EE1131" w:rsidRPr="00F7774B">
        <w:rPr>
          <w:b/>
          <w:sz w:val="28"/>
          <w:u w:val="single"/>
        </w:rPr>
        <w:t xml:space="preserve">Arts Education and Advocacy </w:t>
      </w:r>
      <w:r w:rsidR="00E725D3">
        <w:rPr>
          <w:b/>
          <w:sz w:val="28"/>
          <w:u w:val="single"/>
        </w:rPr>
        <w:t>Unit</w:t>
      </w:r>
      <w:r w:rsidR="00F7774B" w:rsidRPr="00F7774B">
        <w:rPr>
          <w:b/>
          <w:sz w:val="28"/>
          <w:u w:val="single"/>
        </w:rPr>
        <w:t xml:space="preserve"> Award</w:t>
      </w:r>
      <w:r w:rsidR="00173A67">
        <w:rPr>
          <w:b/>
          <w:sz w:val="28"/>
          <w:u w:val="single"/>
        </w:rPr>
        <w:t xml:space="preserve"> Instructions</w:t>
      </w:r>
    </w:p>
    <w:p w14:paraId="67DEB693" w14:textId="70A64F8A" w:rsidR="00196C58" w:rsidRDefault="00196C58"/>
    <w:p w14:paraId="1CC10927" w14:textId="77777777" w:rsidR="003D5095" w:rsidRDefault="003D5095"/>
    <w:p w14:paraId="3488E181" w14:textId="77777777" w:rsidR="003D5095" w:rsidRDefault="003D5095"/>
    <w:p w14:paraId="0CD20A4D" w14:textId="1F7F0A2E" w:rsidR="00173A67" w:rsidRDefault="00E725D3">
      <w:r>
        <w:t xml:space="preserve">The First District 2017-18 unit awards for Arts Education and Advocacy were created to highlight units that have developed effective programs promoting arts education and/or arts advocacy. Up to three units will be awarded $100 each for the 2017-18 year. </w:t>
      </w:r>
    </w:p>
    <w:p w14:paraId="653C2F47" w14:textId="77777777" w:rsidR="00E725D3" w:rsidRDefault="00E725D3"/>
    <w:p w14:paraId="50EE99FF" w14:textId="77777777" w:rsidR="00E725D3" w:rsidRDefault="00E725D3"/>
    <w:p w14:paraId="53B79001" w14:textId="77777777" w:rsidR="003D5095" w:rsidRDefault="00173A67" w:rsidP="003D5095">
      <w:pPr>
        <w:pStyle w:val="ListParagraph"/>
        <w:numPr>
          <w:ilvl w:val="0"/>
          <w:numId w:val="1"/>
        </w:numPr>
      </w:pPr>
      <w:r>
        <w:t xml:space="preserve">Unit must be in good standing </w:t>
      </w:r>
      <w:r w:rsidR="00E725D3">
        <w:t>with CA PTA</w:t>
      </w:r>
      <w:r w:rsidR="003D5095">
        <w:t xml:space="preserve"> as defined here: </w:t>
      </w:r>
    </w:p>
    <w:p w14:paraId="70E1D93A" w14:textId="441C578C" w:rsidR="00173A67" w:rsidRDefault="003D5095" w:rsidP="003D5095">
      <w:pPr>
        <w:pStyle w:val="ListParagraph"/>
      </w:pPr>
      <w:r w:rsidRPr="003D5095">
        <w:t>http://toolkit.capta.org/know-the-pta/the-local-unit-pta/</w:t>
      </w:r>
    </w:p>
    <w:p w14:paraId="049CCA59" w14:textId="6667CE8A" w:rsidR="00E725D3" w:rsidRDefault="00E725D3" w:rsidP="00173A67">
      <w:pPr>
        <w:pStyle w:val="ListParagraph"/>
        <w:numPr>
          <w:ilvl w:val="0"/>
          <w:numId w:val="1"/>
        </w:numPr>
      </w:pPr>
      <w:r>
        <w:t xml:space="preserve">Application must come through channels from council (OOC units turn in directly to First District). Councils pass all applications they receive from units in good standing on to First District. </w:t>
      </w:r>
    </w:p>
    <w:p w14:paraId="5C1C3B6C" w14:textId="6790ABD5" w:rsidR="00173A67" w:rsidRDefault="00173A67" w:rsidP="00173A67">
      <w:pPr>
        <w:pStyle w:val="ListParagraph"/>
        <w:numPr>
          <w:ilvl w:val="0"/>
          <w:numId w:val="1"/>
        </w:numPr>
      </w:pPr>
      <w:r>
        <w:t>Unit must have developed or significantly altered the program during the 2017-18 school year</w:t>
      </w:r>
    </w:p>
    <w:p w14:paraId="67B6481F" w14:textId="45D69C3A" w:rsidR="00E725D3" w:rsidRDefault="00E725D3" w:rsidP="00173A67">
      <w:pPr>
        <w:pStyle w:val="ListParagraph"/>
        <w:numPr>
          <w:ilvl w:val="0"/>
          <w:numId w:val="1"/>
        </w:numPr>
      </w:pPr>
      <w:r>
        <w:t>Applications are due to First District by noon on Thursday, March 29, 2018</w:t>
      </w:r>
    </w:p>
    <w:p w14:paraId="376B63AB" w14:textId="1776207D" w:rsidR="00E725D3" w:rsidRDefault="003D5095" w:rsidP="00173A67">
      <w:pPr>
        <w:pStyle w:val="ListParagraph"/>
        <w:numPr>
          <w:ilvl w:val="0"/>
          <w:numId w:val="1"/>
        </w:numPr>
      </w:pPr>
      <w:r>
        <w:t xml:space="preserve">Please follow all directions carefully. Only fully-completed applications will be considered. </w:t>
      </w:r>
    </w:p>
    <w:p w14:paraId="29C92750" w14:textId="77777777" w:rsidR="003D5095" w:rsidRDefault="003D5095" w:rsidP="003D5095"/>
    <w:p w14:paraId="357CA7F6" w14:textId="77777777" w:rsidR="003D5095" w:rsidRDefault="003D5095" w:rsidP="003D5095"/>
    <w:p w14:paraId="0A444B6E" w14:textId="2C4784D0" w:rsidR="003D5095" w:rsidRDefault="003D5095" w:rsidP="003D5095">
      <w:r>
        <w:t xml:space="preserve">Questions? </w:t>
      </w:r>
      <w:bookmarkStart w:id="0" w:name="_GoBack"/>
      <w:bookmarkEnd w:id="0"/>
      <w:r>
        <w:t xml:space="preserve">Contact Kitty Cahalan, First District VP Education, at </w:t>
      </w:r>
      <w:hyperlink r:id="rId6" w:history="1">
        <w:r w:rsidRPr="00B874CE">
          <w:rPr>
            <w:rStyle w:val="Hyperlink"/>
          </w:rPr>
          <w:t>education@pta1.org</w:t>
        </w:r>
      </w:hyperlink>
      <w:r>
        <w:t xml:space="preserve"> or 626-695-6673</w:t>
      </w:r>
    </w:p>
    <w:p w14:paraId="56F9BD0E" w14:textId="77777777" w:rsidR="00E725D3" w:rsidRDefault="00E725D3" w:rsidP="00E725D3"/>
    <w:p w14:paraId="26ECD303" w14:textId="77777777" w:rsidR="00E725D3" w:rsidRDefault="00E725D3" w:rsidP="00E725D3"/>
    <w:p w14:paraId="3FA1BB3A" w14:textId="08389DAF" w:rsidR="00BB0062" w:rsidRDefault="00BB0062"/>
    <w:sectPr w:rsidR="00BB0062" w:rsidSect="00F77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5BE7"/>
    <w:multiLevelType w:val="hybridMultilevel"/>
    <w:tmpl w:val="2B9C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131"/>
    <w:rsid w:val="00150902"/>
    <w:rsid w:val="00173A67"/>
    <w:rsid w:val="00196C58"/>
    <w:rsid w:val="003D5095"/>
    <w:rsid w:val="0056029D"/>
    <w:rsid w:val="00592D52"/>
    <w:rsid w:val="00662ED2"/>
    <w:rsid w:val="00807AFE"/>
    <w:rsid w:val="009D34B4"/>
    <w:rsid w:val="00A206D1"/>
    <w:rsid w:val="00BB0062"/>
    <w:rsid w:val="00E209A5"/>
    <w:rsid w:val="00E725D3"/>
    <w:rsid w:val="00ED48DF"/>
    <w:rsid w:val="00EE1131"/>
    <w:rsid w:val="00F7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9E5F1"/>
  <w14:defaultImageDpi w14:val="32767"/>
  <w15:docId w15:val="{4A2F4970-D0E2-754C-B7F9-A589FD5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0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pta1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Cahalan, Kathryn E. (Kitty)</dc:creator>
  <cp:keywords/>
  <dc:description/>
  <cp:lastModifiedBy>Cahalan, Kathryn E. (Kitty)</cp:lastModifiedBy>
  <cp:revision>4</cp:revision>
  <dcterms:created xsi:type="dcterms:W3CDTF">2017-12-12T14:55:00Z</dcterms:created>
  <dcterms:modified xsi:type="dcterms:W3CDTF">2018-01-26T21:59:00Z</dcterms:modified>
</cp:coreProperties>
</file>