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34" w:rsidRDefault="00A60734" w:rsidP="00EF2F8F">
      <w:pPr>
        <w:spacing w:after="0"/>
        <w:ind w:right="-446"/>
        <w:contextualSpacing/>
        <w:rPr>
          <w:rFonts w:asciiTheme="minorHAnsi" w:hAnsiTheme="minorHAnsi" w:cstheme="minorHAnsi"/>
          <w:color w:val="31849B"/>
        </w:rPr>
      </w:pPr>
      <w:r w:rsidRPr="00A60734">
        <w:rPr>
          <w:rFonts w:asciiTheme="minorHAnsi" w:hAnsiTheme="minorHAnsi" w:cstheme="minorHAnsi"/>
          <w:noProof/>
          <w:color w:val="31849B"/>
        </w:rPr>
        <w:drawing>
          <wp:anchor distT="0" distB="0" distL="114300" distR="114300" simplePos="0" relativeHeight="251658752" behindDoc="0" locked="0" layoutInCell="1" allowOverlap="1" wp14:anchorId="4FA6548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855" w:rsidRPr="00A607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4343400" cy="1469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734" w:rsidRDefault="00CC059C" w:rsidP="00A60734">
                            <w:pPr>
                              <w:spacing w:after="0"/>
                              <w:ind w:left="-720" w:right="-446"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</w:pPr>
                            <w:r w:rsidRPr="00A6073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>First District PTA</w:t>
                            </w:r>
                          </w:p>
                          <w:p w:rsidR="00A60734" w:rsidRDefault="00D07FAA" w:rsidP="00A60734">
                            <w:pPr>
                              <w:spacing w:after="0"/>
                              <w:ind w:left="-720" w:right="-446"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Association</w:t>
                            </w:r>
                            <w:r w:rsidR="00CC059C" w:rsidRPr="00A60734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 Meeting</w:t>
                            </w:r>
                          </w:p>
                          <w:p w:rsidR="00CC059C" w:rsidRPr="00A60734" w:rsidRDefault="00CC059C" w:rsidP="00A60734">
                            <w:pPr>
                              <w:spacing w:after="0"/>
                              <w:ind w:left="-720" w:right="-446"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 w:rsidRPr="00A60734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Monday, </w:t>
                            </w:r>
                            <w:r w:rsidR="00D07FAA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December 4,</w:t>
                            </w:r>
                            <w:r w:rsidRPr="00A60734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 2017</w:t>
                            </w:r>
                            <w:r w:rsidR="00A60734" w:rsidRPr="00A60734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 | </w:t>
                            </w:r>
                            <w:r w:rsidR="00D07FAA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10:30</w:t>
                            </w:r>
                            <w:r w:rsidR="00A60734" w:rsidRPr="00A60734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 AM</w:t>
                            </w:r>
                          </w:p>
                          <w:p w:rsidR="00CC059C" w:rsidRPr="00A60734" w:rsidRDefault="00D07FAA" w:rsidP="00A6073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Pomona Sheraton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Fairplex</w:t>
                            </w:r>
                            <w:proofErr w:type="spellEnd"/>
                          </w:p>
                          <w:p w:rsidR="007F4B25" w:rsidRPr="00A60734" w:rsidRDefault="00D07FAA" w:rsidP="00A6073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601 West McKinley Avenue, Pomona, CA 91748</w:t>
                            </w:r>
                          </w:p>
                          <w:p w:rsidR="00CC059C" w:rsidRPr="00A60734" w:rsidRDefault="006906AB" w:rsidP="00A6073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SUMMARY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0;width:342pt;height:115.7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SlgQIAABAFAAAOAAAAZHJzL2Uyb0RvYy54bWysVNuO2yAQfa/Uf0C8Z32pk42tdVZ7qatK&#10;24u02w8ggGNUDBRI7G3Vf++Ak2y6baWqqiMRYIbDzJwzXFyOvUQ7bp3QqsbZWYoRV1QzoTY1/vTQ&#10;zJYYOU8UI1IrXuNH7vDl6uWLi8FUPNedloxbBCDKVYOpcee9qZLE0Y73xJ1pwxUYW2174mFpNwmz&#10;ZAD0XiZ5mi6SQVtmrKbcOdi9nYx4FfHbllP/oW0d90jWGGLzcbRxXIcxWV2QamOJ6QTdh0H+IYqe&#10;CAWXHqFuiSdoa8UvUL2gVjvd+jOq+0S3raA85gDZZOmzbO47YnjMBYrjzLFM7v/B0ve7jxYJVuMc&#10;I0V6oOiBjx5d6xHloTqDcRU43Rtw8yNsA8sxU2fuNP3skNI3HVEbfmWtHjpOGESXhZPJydEJxwWQ&#10;9fBOM7iGbL2OQGNr+1A6KAYCdGDp8chMCIXCZvEKfimYKNiyYlG+KiN3CakOx411/g3XPQqTGlug&#10;PsKT3Z3zIRxSHVzCbU5LwRohZVzYzfpGWrQjIJMmfjGDZ25SBWelw7EJcdqBKOGOYAvxRtq/lVle&#10;pNd5OWsWy/NZ0RTzWXmeLmdpVl6Xi7Qoi9vmewgwK6pOMMbVnVD8IMGs+DuK980wiSeKEA01Luf5&#10;fOLoj0mm8ftdkr3w0JFS9DVeHp1IFZh9rRikTSpPhJzmyc/hxypDDQ7/sSpRB4H6SQR+XI+AEsSx&#10;1uwRFGE18AXcwjMCk07brxgN0JI1dl+2xHKM5FsFqiqzogg9HBfF/DyHhT21rE8tRFGAqrHHaJre&#10;+Knvt8aKTQc3HXR8BUpsRNTIU1R7/ULbxWT2T0To69N19Hp6yFY/AAAA//8DAFBLAwQUAAYACAAA&#10;ACEABPvtxt4AAAAJAQAADwAAAGRycy9kb3ducmV2LnhtbEyPT0sDMRDF74LfIYzgzSbdVinrzpZi&#10;8eJBsAp6TDfZzWL+kaTb9ds7PellmOE93vxes52dZZNOeQweYbkQwLTvghr9gPDx/ny3AZaL9Era&#10;4DXCj86wba+vGlmrcPZvejqUgVGIz7VEMKXEmvPcGe1kXoSoPWl9SE4WOtPAVZJnCneWV0I8cCdH&#10;Tx+MjPrJ6O77cHIIn86Map9ev3plp/1Lv7uPc4qItzfz7hFY0XP5M8MFn9ChJaZjOHmVmUVYVWvq&#10;UhBoXmQhNrQdEarVcg28bfj/Bu0vAAAA//8DAFBLAQItABQABgAIAAAAIQC2gziS/gAAAOEBAAAT&#10;AAAAAAAAAAAAAAAAAAAAAABbQ29udGVudF9UeXBlc10ueG1sUEsBAi0AFAAGAAgAAAAhADj9If/W&#10;AAAAlAEAAAsAAAAAAAAAAAAAAAAALwEAAF9yZWxzLy5yZWxzUEsBAi0AFAAGAAgAAAAhAJamVKWB&#10;AgAAEAUAAA4AAAAAAAAAAAAAAAAALgIAAGRycy9lMm9Eb2MueG1sUEsBAi0AFAAGAAgAAAAhAAT7&#10;7cbeAAAACQEAAA8AAAAAAAAAAAAAAAAA2wQAAGRycy9kb3ducmV2LnhtbFBLBQYAAAAABAAEAPMA&#10;AADmBQAAAAA=&#10;" stroked="f">
                <v:textbox style="mso-fit-shape-to-text:t">
                  <w:txbxContent>
                    <w:p w:rsidR="00A60734" w:rsidRDefault="00CC059C" w:rsidP="00A60734">
                      <w:pPr>
                        <w:spacing w:after="0"/>
                        <w:ind w:left="-720" w:right="-446" w:firstLine="720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</w:pPr>
                      <w:r w:rsidRPr="00A60734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>First District PTA</w:t>
                      </w:r>
                    </w:p>
                    <w:p w:rsidR="00A60734" w:rsidRDefault="00D07FAA" w:rsidP="00A60734">
                      <w:pPr>
                        <w:spacing w:after="0"/>
                        <w:ind w:left="-720" w:right="-446" w:firstLine="720"/>
                        <w:jc w:val="center"/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Association</w:t>
                      </w:r>
                      <w:r w:rsidR="00CC059C" w:rsidRPr="00A60734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Meeting</w:t>
                      </w:r>
                    </w:p>
                    <w:p w:rsidR="00CC059C" w:rsidRPr="00A60734" w:rsidRDefault="00CC059C" w:rsidP="00A60734">
                      <w:pPr>
                        <w:spacing w:after="0"/>
                        <w:ind w:left="-720" w:right="-446" w:firstLine="720"/>
                        <w:jc w:val="center"/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 w:rsidRPr="00A60734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Monday, </w:t>
                      </w:r>
                      <w:r w:rsidR="00D07FAA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December 4,</w:t>
                      </w:r>
                      <w:r w:rsidRPr="00A60734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2017</w:t>
                      </w:r>
                      <w:r w:rsidR="00A60734" w:rsidRPr="00A60734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| </w:t>
                      </w:r>
                      <w:r w:rsidR="00D07FAA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10:30</w:t>
                      </w:r>
                      <w:r w:rsidR="00A60734" w:rsidRPr="00A60734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AM</w:t>
                      </w:r>
                    </w:p>
                    <w:p w:rsidR="00CC059C" w:rsidRPr="00A60734" w:rsidRDefault="00D07FAA" w:rsidP="00A6073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Pomona Sheraton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Fairplex</w:t>
                      </w:r>
                      <w:proofErr w:type="spellEnd"/>
                    </w:p>
                    <w:p w:rsidR="007F4B25" w:rsidRPr="00A60734" w:rsidRDefault="00D07FAA" w:rsidP="00A6073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601 West McKinley Avenue, Pomona, CA 91748</w:t>
                      </w:r>
                    </w:p>
                    <w:p w:rsidR="00CC059C" w:rsidRPr="00A60734" w:rsidRDefault="006906AB" w:rsidP="00A6073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SUMMARY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0734">
        <w:rPr>
          <w:rFonts w:asciiTheme="minorHAnsi" w:hAnsiTheme="minorHAnsi" w:cstheme="minorHAnsi"/>
          <w:color w:val="31849B"/>
        </w:rPr>
        <w:t xml:space="preserve"> </w:t>
      </w:r>
      <w:r w:rsidR="00D9594A" w:rsidRPr="00A60734">
        <w:rPr>
          <w:rFonts w:asciiTheme="minorHAnsi" w:hAnsiTheme="minorHAnsi" w:cstheme="minorHAnsi"/>
          <w:color w:val="31849B"/>
        </w:rPr>
        <w:t>_______</w:t>
      </w:r>
      <w:r w:rsidRPr="00A60734">
        <w:rPr>
          <w:rFonts w:asciiTheme="minorHAnsi" w:hAnsiTheme="minorHAnsi" w:cstheme="minorHAnsi"/>
          <w:color w:val="31849B"/>
        </w:rPr>
        <w:t>______</w:t>
      </w:r>
      <w:r w:rsidR="00D9594A" w:rsidRPr="00A60734">
        <w:rPr>
          <w:rFonts w:asciiTheme="minorHAnsi" w:hAnsiTheme="minorHAnsi" w:cstheme="minorHAnsi"/>
          <w:color w:val="31849B"/>
        </w:rPr>
        <w:t>___________________________________________________________________________</w:t>
      </w:r>
    </w:p>
    <w:p w:rsidR="00EF2F8F" w:rsidRPr="00EF2F8F" w:rsidRDefault="00EF2F8F" w:rsidP="00EF2F8F">
      <w:pPr>
        <w:spacing w:after="0"/>
        <w:ind w:right="-446"/>
        <w:contextualSpacing/>
        <w:rPr>
          <w:rFonts w:asciiTheme="minorHAnsi" w:hAnsiTheme="minorHAnsi" w:cstheme="minorHAnsi"/>
          <w:color w:val="31849B"/>
        </w:rPr>
      </w:pPr>
    </w:p>
    <w:p w:rsidR="00D07FAA" w:rsidRPr="005645EA" w:rsidRDefault="00D07FAA" w:rsidP="00D07FAA">
      <w:pPr>
        <w:spacing w:after="0"/>
        <w:ind w:right="4"/>
        <w:contextualSpacing/>
        <w:rPr>
          <w:rFonts w:asciiTheme="minorHAnsi" w:hAnsiTheme="minorHAnsi" w:cstheme="minorHAnsi"/>
          <w:b/>
          <w:i/>
          <w:color w:val="000000"/>
          <w:szCs w:val="28"/>
          <w:lang w:eastAsia="en-US"/>
        </w:rPr>
      </w:pPr>
      <w:r w:rsidRPr="005645EA">
        <w:rPr>
          <w:rFonts w:asciiTheme="minorHAnsi" w:hAnsiTheme="minorHAnsi" w:cstheme="minorHAnsi"/>
          <w:b/>
          <w:i/>
          <w:color w:val="000000"/>
          <w:szCs w:val="28"/>
          <w:lang w:eastAsia="en-US"/>
        </w:rPr>
        <w:t>Christy Brown, VP Leadership</w:t>
      </w:r>
    </w:p>
    <w:p w:rsidR="006906AB" w:rsidRDefault="00D07FAA" w:rsidP="006906AB">
      <w:pPr>
        <w:pStyle w:val="ListParagraph"/>
        <w:numPr>
          <w:ilvl w:val="0"/>
          <w:numId w:val="13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First District PTA Leadership Conference in </w:t>
      </w:r>
    </w:p>
    <w:p w:rsidR="006906AB" w:rsidRDefault="00D07FAA" w:rsidP="006906AB">
      <w:pPr>
        <w:pStyle w:val="ListParagraph"/>
        <w:numPr>
          <w:ilvl w:val="1"/>
          <w:numId w:val="13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June 2</w:t>
      </w:r>
      <w:r w:rsidRPr="006906AB">
        <w:rPr>
          <w:rFonts w:asciiTheme="minorHAnsi" w:hAnsiTheme="minorHAnsi" w:cstheme="minorHAnsi"/>
          <w:color w:val="000000"/>
          <w:szCs w:val="28"/>
          <w:vertAlign w:val="superscript"/>
          <w:lang w:eastAsia="en-US"/>
        </w:rPr>
        <w:t>nd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, West Covina, Edgewood 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>High School.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</w:t>
      </w:r>
    </w:p>
    <w:p w:rsidR="00D07FAA" w:rsidRPr="006906AB" w:rsidRDefault="00D07FAA" w:rsidP="006906AB">
      <w:pPr>
        <w:pStyle w:val="ListParagraph"/>
        <w:numPr>
          <w:ilvl w:val="1"/>
          <w:numId w:val="13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$25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registration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per person, includes lunch.</w:t>
      </w:r>
    </w:p>
    <w:p w:rsidR="00D07FAA" w:rsidRPr="00D07FAA" w:rsidRDefault="00D07FAA" w:rsidP="00D07FAA">
      <w:pPr>
        <w:spacing w:after="0"/>
        <w:ind w:right="4"/>
        <w:contextualSpacing/>
        <w:rPr>
          <w:rFonts w:asciiTheme="minorHAnsi" w:hAnsiTheme="minorHAnsi" w:cstheme="minorHAnsi"/>
          <w:color w:val="000000"/>
          <w:szCs w:val="28"/>
          <w:lang w:eastAsia="en-US"/>
        </w:rPr>
      </w:pPr>
    </w:p>
    <w:p w:rsidR="006906AB" w:rsidRPr="006906AB" w:rsidRDefault="00D07FAA" w:rsidP="006906AB">
      <w:pPr>
        <w:pStyle w:val="ListParagraph"/>
        <w:numPr>
          <w:ilvl w:val="0"/>
          <w:numId w:val="13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Teachers Matter </w:t>
      </w:r>
      <w:r w:rsidR="006906AB" w:rsidRPr="006906AB">
        <w:rPr>
          <w:rFonts w:asciiTheme="minorHAnsi" w:hAnsiTheme="minorHAnsi" w:cstheme="minorHAnsi"/>
          <w:color w:val="000000"/>
          <w:szCs w:val="28"/>
          <w:lang w:eastAsia="en-US"/>
        </w:rPr>
        <w:t>Membership C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hallenge. </w:t>
      </w:r>
    </w:p>
    <w:p w:rsidR="006906AB" w:rsidRDefault="00D07FAA" w:rsidP="006906AB">
      <w:pPr>
        <w:pStyle w:val="ListParagraph"/>
        <w:numPr>
          <w:ilvl w:val="1"/>
          <w:numId w:val="13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“100%” members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hip is defined as 100% of 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current 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school site 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enrollment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>; this will accommodate schools who have, for whatever reason, incurred a dramatic increase in enrollment over the prior school year that would affect their ability to surpass prior membership numbers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.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</w:t>
      </w:r>
      <w:bookmarkStart w:id="0" w:name="_GoBack"/>
      <w:bookmarkEnd w:id="0"/>
    </w:p>
    <w:p w:rsidR="006906AB" w:rsidRDefault="005645EA" w:rsidP="006906AB">
      <w:pPr>
        <w:pStyle w:val="ListParagraph"/>
        <w:numPr>
          <w:ilvl w:val="1"/>
          <w:numId w:val="13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Contest prizes include eligibility to win one of f</w:t>
      </w:r>
      <w:r w:rsidR="00D07FA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ive (5) 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California State PTA</w:t>
      </w:r>
      <w:r w:rsidR="00D07FA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Convention registrations. </w:t>
      </w:r>
    </w:p>
    <w:p w:rsidR="006906AB" w:rsidRDefault="00D07FAA" w:rsidP="00D07FAA">
      <w:pPr>
        <w:pStyle w:val="ListParagraph"/>
        <w:numPr>
          <w:ilvl w:val="1"/>
          <w:numId w:val="13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All 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qualifying contest 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applicants will receive one (1) free registration for 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>First District PTA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Leadership Conference. </w:t>
      </w:r>
    </w:p>
    <w:p w:rsidR="006906AB" w:rsidRDefault="006906AB" w:rsidP="006906AB">
      <w:pPr>
        <w:pStyle w:val="ListParagraph"/>
        <w:spacing w:after="0"/>
        <w:ind w:left="1440" w:right="4"/>
        <w:rPr>
          <w:rFonts w:asciiTheme="minorHAnsi" w:hAnsiTheme="minorHAnsi" w:cstheme="minorHAnsi"/>
          <w:color w:val="000000"/>
          <w:szCs w:val="28"/>
          <w:lang w:eastAsia="en-US"/>
        </w:rPr>
      </w:pPr>
    </w:p>
    <w:p w:rsidR="006906AB" w:rsidRDefault="006906AB" w:rsidP="00D07FAA">
      <w:pPr>
        <w:pStyle w:val="ListParagraph"/>
        <w:numPr>
          <w:ilvl w:val="0"/>
          <w:numId w:val="13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>
        <w:rPr>
          <w:rFonts w:asciiTheme="minorHAnsi" w:hAnsiTheme="minorHAnsi" w:cstheme="minorHAnsi"/>
          <w:color w:val="000000"/>
          <w:szCs w:val="28"/>
          <w:lang w:eastAsia="en-US"/>
        </w:rPr>
        <w:t>N</w:t>
      </w:r>
      <w:r w:rsidR="00D07FA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ew 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membership </w:t>
      </w:r>
      <w:r w:rsidR="00D07FA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challenge:  Every 25 members per unit turned in in January 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will </w:t>
      </w:r>
      <w:r w:rsidR="00D07FA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receive two (2) free registrations for the 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>First District PTA</w:t>
      </w:r>
      <w:r w:rsidR="00D07FA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Leadership Conference for that unit.</w:t>
      </w:r>
    </w:p>
    <w:p w:rsidR="006906AB" w:rsidRDefault="006906AB" w:rsidP="006906AB">
      <w:pPr>
        <w:pStyle w:val="ListParagraph"/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</w:p>
    <w:p w:rsidR="00D07FAA" w:rsidRPr="006906AB" w:rsidRDefault="00D07FAA" w:rsidP="00D07FAA">
      <w:pPr>
        <w:pStyle w:val="ListParagraph"/>
        <w:numPr>
          <w:ilvl w:val="0"/>
          <w:numId w:val="13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Sandy 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Russell 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announced that 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>First District PTA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>has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71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>,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623 members to date</w:t>
      </w:r>
      <w:r w:rsidR="006906AB">
        <w:rPr>
          <w:rFonts w:asciiTheme="minorHAnsi" w:hAnsiTheme="minorHAnsi" w:cstheme="minorHAnsi"/>
          <w:color w:val="000000"/>
          <w:szCs w:val="28"/>
          <w:lang w:eastAsia="en-US"/>
        </w:rPr>
        <w:t>; g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>oal is to surpass last year’s total memberships, which were 83,000+.</w:t>
      </w:r>
    </w:p>
    <w:p w:rsidR="00D07FAA" w:rsidRPr="00D07FAA" w:rsidRDefault="00D07FAA" w:rsidP="00D07FAA">
      <w:pPr>
        <w:spacing w:after="0"/>
        <w:ind w:right="4"/>
        <w:contextualSpacing/>
        <w:rPr>
          <w:rFonts w:asciiTheme="minorHAnsi" w:hAnsiTheme="minorHAnsi" w:cstheme="minorHAnsi"/>
          <w:b/>
          <w:color w:val="000000"/>
          <w:szCs w:val="28"/>
          <w:lang w:eastAsia="en-US"/>
        </w:rPr>
      </w:pPr>
    </w:p>
    <w:p w:rsidR="00D07FAA" w:rsidRPr="005645EA" w:rsidRDefault="00D07FAA" w:rsidP="00D07FAA">
      <w:pPr>
        <w:spacing w:after="0"/>
        <w:ind w:right="4"/>
        <w:contextualSpacing/>
        <w:rPr>
          <w:rFonts w:asciiTheme="minorHAnsi" w:hAnsiTheme="minorHAnsi" w:cstheme="minorHAnsi"/>
          <w:b/>
          <w:i/>
          <w:color w:val="000000"/>
          <w:szCs w:val="28"/>
          <w:lang w:eastAsia="en-US"/>
        </w:rPr>
      </w:pPr>
      <w:r w:rsidRPr="005645EA">
        <w:rPr>
          <w:rFonts w:asciiTheme="minorHAnsi" w:hAnsiTheme="minorHAnsi" w:cstheme="minorHAnsi"/>
          <w:b/>
          <w:i/>
          <w:color w:val="000000"/>
          <w:szCs w:val="28"/>
          <w:lang w:eastAsia="en-US"/>
        </w:rPr>
        <w:t xml:space="preserve">Patty Scripter, Legislation </w:t>
      </w:r>
    </w:p>
    <w:p w:rsidR="005645EA" w:rsidRPr="006906AB" w:rsidRDefault="005645EA" w:rsidP="006906AB">
      <w:pPr>
        <w:pStyle w:val="ListParagraph"/>
        <w:numPr>
          <w:ilvl w:val="0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proofErr w:type="spellStart"/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CAPTA</w:t>
      </w:r>
      <w:proofErr w:type="spellEnd"/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Legislation Conference: January 22-23, 2018</w:t>
      </w:r>
    </w:p>
    <w:p w:rsidR="005645EA" w:rsidRDefault="005645EA" w:rsidP="006906AB">
      <w:pPr>
        <w:pStyle w:val="ListParagraph"/>
        <w:numPr>
          <w:ilvl w:val="1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5645EA">
        <w:rPr>
          <w:rFonts w:asciiTheme="minorHAnsi" w:hAnsiTheme="minorHAnsi" w:cstheme="minorHAnsi"/>
          <w:color w:val="000000"/>
          <w:szCs w:val="28"/>
          <w:lang w:eastAsia="en-US"/>
        </w:rPr>
        <w:t>Registration for Legislation Conference is OPEN</w:t>
      </w:r>
    </w:p>
    <w:p w:rsidR="005645EA" w:rsidRDefault="003A32B2" w:rsidP="006906AB">
      <w:pPr>
        <w:pStyle w:val="ListParagraph"/>
        <w:numPr>
          <w:ilvl w:val="2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hyperlink r:id="rId8" w:history="1">
        <w:r w:rsidR="005645EA" w:rsidRPr="008355E5">
          <w:rPr>
            <w:rStyle w:val="Hyperlink"/>
            <w:rFonts w:asciiTheme="minorHAnsi" w:hAnsiTheme="minorHAnsi" w:cstheme="minorHAnsi"/>
            <w:szCs w:val="28"/>
            <w:lang w:eastAsia="en-US"/>
          </w:rPr>
          <w:t>www.capta.org</w:t>
        </w:r>
      </w:hyperlink>
    </w:p>
    <w:p w:rsidR="005645EA" w:rsidRDefault="005645EA" w:rsidP="006906AB">
      <w:pPr>
        <w:pStyle w:val="ListParagraph"/>
        <w:numPr>
          <w:ilvl w:val="2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5645EA">
        <w:rPr>
          <w:rFonts w:asciiTheme="minorHAnsi" w:hAnsiTheme="minorHAnsi" w:cstheme="minorHAnsi"/>
          <w:color w:val="000000"/>
          <w:szCs w:val="28"/>
          <w:lang w:eastAsia="en-US"/>
        </w:rPr>
        <w:t>Registration: $235/adults &amp; $175/students (must be accompanied by adult</w:t>
      </w:r>
    </w:p>
    <w:p w:rsidR="005645EA" w:rsidRDefault="005645EA" w:rsidP="006906AB">
      <w:pPr>
        <w:pStyle w:val="ListParagraph"/>
        <w:numPr>
          <w:ilvl w:val="2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5645EA">
        <w:rPr>
          <w:rFonts w:asciiTheme="minorHAnsi" w:hAnsiTheme="minorHAnsi" w:cstheme="minorHAnsi"/>
          <w:color w:val="000000"/>
          <w:szCs w:val="28"/>
          <w:lang w:eastAsia="en-US"/>
        </w:rPr>
        <w:t>Registration close</w:t>
      </w:r>
      <w:r>
        <w:rPr>
          <w:rFonts w:asciiTheme="minorHAnsi" w:hAnsiTheme="minorHAnsi" w:cstheme="minorHAnsi"/>
          <w:color w:val="000000"/>
          <w:szCs w:val="28"/>
          <w:lang w:eastAsia="en-US"/>
        </w:rPr>
        <w:t>s</w:t>
      </w:r>
      <w:r w:rsidRPr="005645EA">
        <w:rPr>
          <w:rFonts w:asciiTheme="minorHAnsi" w:hAnsiTheme="minorHAnsi" w:cstheme="minorHAnsi"/>
          <w:color w:val="000000"/>
          <w:szCs w:val="28"/>
          <w:lang w:eastAsia="en-US"/>
        </w:rPr>
        <w:t xml:space="preserve"> January 15, 2018</w:t>
      </w:r>
    </w:p>
    <w:p w:rsidR="005645EA" w:rsidRDefault="005645EA" w:rsidP="006906AB">
      <w:pPr>
        <w:pStyle w:val="ListParagraph"/>
        <w:numPr>
          <w:ilvl w:val="2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5645EA">
        <w:rPr>
          <w:rFonts w:asciiTheme="minorHAnsi" w:hAnsiTheme="minorHAnsi" w:cstheme="minorHAnsi"/>
          <w:color w:val="000000"/>
          <w:szCs w:val="28"/>
          <w:lang w:eastAsia="en-US"/>
        </w:rPr>
        <w:t>Hotels: New hotel – Sheraton Grand Hotel</w:t>
      </w:r>
    </w:p>
    <w:p w:rsidR="005645EA" w:rsidRDefault="005645EA" w:rsidP="006906AB">
      <w:pPr>
        <w:pStyle w:val="ListParagraph"/>
        <w:numPr>
          <w:ilvl w:val="2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>
        <w:rPr>
          <w:rFonts w:asciiTheme="minorHAnsi" w:hAnsiTheme="minorHAnsi" w:cstheme="minorHAnsi"/>
          <w:color w:val="000000"/>
          <w:szCs w:val="28"/>
          <w:lang w:eastAsia="en-US"/>
        </w:rPr>
        <w:t>Hotel r</w:t>
      </w:r>
      <w:r w:rsidRPr="005645EA">
        <w:rPr>
          <w:rFonts w:asciiTheme="minorHAnsi" w:hAnsiTheme="minorHAnsi" w:cstheme="minorHAnsi"/>
          <w:color w:val="000000"/>
          <w:szCs w:val="28"/>
          <w:lang w:eastAsia="en-US"/>
        </w:rPr>
        <w:t>ate is $169/night</w:t>
      </w:r>
    </w:p>
    <w:p w:rsidR="005645EA" w:rsidRPr="005645EA" w:rsidRDefault="005645EA" w:rsidP="006906AB">
      <w:pPr>
        <w:pStyle w:val="ListParagraph"/>
        <w:numPr>
          <w:ilvl w:val="2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5645EA">
        <w:rPr>
          <w:rFonts w:asciiTheme="minorHAnsi" w:hAnsiTheme="minorHAnsi" w:cstheme="minorHAnsi"/>
          <w:color w:val="000000"/>
          <w:szCs w:val="28"/>
          <w:lang w:eastAsia="en-US"/>
        </w:rPr>
        <w:t>Hotel registration closes January 12</w:t>
      </w:r>
      <w:r w:rsidRPr="005645EA">
        <w:rPr>
          <w:rFonts w:asciiTheme="minorHAnsi" w:hAnsiTheme="minorHAnsi" w:cstheme="minorHAnsi"/>
          <w:color w:val="000000"/>
          <w:szCs w:val="28"/>
          <w:vertAlign w:val="superscript"/>
          <w:lang w:eastAsia="en-US"/>
        </w:rPr>
        <w:t xml:space="preserve">th </w:t>
      </w:r>
      <w:r w:rsidRPr="005645EA">
        <w:rPr>
          <w:rFonts w:asciiTheme="minorHAnsi" w:hAnsiTheme="minorHAnsi" w:cstheme="minorHAnsi"/>
          <w:color w:val="000000"/>
          <w:szCs w:val="28"/>
          <w:lang w:eastAsia="en-US"/>
        </w:rPr>
        <w:t> </w:t>
      </w:r>
    </w:p>
    <w:p w:rsidR="005645EA" w:rsidRPr="005645EA" w:rsidRDefault="005645EA" w:rsidP="006906AB">
      <w:pPr>
        <w:pStyle w:val="ListParagraph"/>
        <w:numPr>
          <w:ilvl w:val="1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5645EA">
        <w:rPr>
          <w:rFonts w:asciiTheme="minorHAnsi" w:hAnsiTheme="minorHAnsi" w:cstheme="minorHAnsi"/>
          <w:color w:val="000000"/>
          <w:szCs w:val="28"/>
          <w:lang w:eastAsia="en-US"/>
        </w:rPr>
        <w:t>For every 50 paid registrations received by December 31</w:t>
      </w:r>
      <w:r w:rsidRPr="005645EA">
        <w:rPr>
          <w:rFonts w:asciiTheme="minorHAnsi" w:hAnsiTheme="minorHAnsi" w:cstheme="minorHAnsi"/>
          <w:color w:val="000000"/>
          <w:szCs w:val="28"/>
          <w:vertAlign w:val="superscript"/>
          <w:lang w:eastAsia="en-US"/>
        </w:rPr>
        <w:t>st</w:t>
      </w:r>
      <w:r w:rsidRPr="005645EA">
        <w:rPr>
          <w:rFonts w:asciiTheme="minorHAnsi" w:hAnsiTheme="minorHAnsi" w:cstheme="minorHAnsi"/>
          <w:color w:val="000000"/>
          <w:szCs w:val="28"/>
          <w:lang w:eastAsia="en-US"/>
        </w:rPr>
        <w:t xml:space="preserve"> – drawing for 1 free registration</w:t>
      </w:r>
    </w:p>
    <w:p w:rsidR="005645EA" w:rsidRPr="005645EA" w:rsidRDefault="005645EA" w:rsidP="006906AB">
      <w:pPr>
        <w:pStyle w:val="ListParagraph"/>
        <w:numPr>
          <w:ilvl w:val="1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5645EA">
        <w:rPr>
          <w:rFonts w:asciiTheme="minorHAnsi" w:hAnsiTheme="minorHAnsi" w:cstheme="minorHAnsi"/>
          <w:color w:val="000000"/>
          <w:szCs w:val="28"/>
          <w:lang w:eastAsia="en-US"/>
        </w:rPr>
        <w:t xml:space="preserve">If you are attending, please let me know – Patty Scripter: </w:t>
      </w:r>
      <w:hyperlink r:id="rId9" w:history="1">
        <w:r w:rsidRPr="005645EA">
          <w:rPr>
            <w:rStyle w:val="Hyperlink"/>
            <w:rFonts w:asciiTheme="minorHAnsi" w:hAnsiTheme="minorHAnsi" w:cstheme="minorHAnsi"/>
            <w:szCs w:val="28"/>
            <w:lang w:eastAsia="en-US"/>
          </w:rPr>
          <w:t>legislation@pta1.org</w:t>
        </w:r>
      </w:hyperlink>
      <w:r w:rsidRPr="005645EA">
        <w:rPr>
          <w:rFonts w:asciiTheme="minorHAnsi" w:hAnsiTheme="minorHAnsi" w:cstheme="minorHAnsi"/>
          <w:color w:val="000000"/>
          <w:szCs w:val="28"/>
          <w:lang w:eastAsia="en-US"/>
        </w:rPr>
        <w:t xml:space="preserve"> so I can help coordinate appointments</w:t>
      </w:r>
    </w:p>
    <w:p w:rsidR="005645EA" w:rsidRPr="005645EA" w:rsidRDefault="005645EA" w:rsidP="005645EA">
      <w:pPr>
        <w:spacing w:after="0"/>
        <w:ind w:right="4"/>
        <w:contextualSpacing/>
        <w:rPr>
          <w:rFonts w:asciiTheme="minorHAnsi" w:hAnsiTheme="minorHAnsi" w:cstheme="minorHAnsi"/>
          <w:color w:val="000000"/>
          <w:szCs w:val="28"/>
          <w:lang w:eastAsia="en-US"/>
        </w:rPr>
      </w:pPr>
      <w:r w:rsidRPr="005645EA">
        <w:rPr>
          <w:rFonts w:asciiTheme="minorHAnsi" w:hAnsiTheme="minorHAnsi" w:cstheme="minorHAnsi"/>
          <w:color w:val="000000"/>
          <w:szCs w:val="28"/>
          <w:lang w:eastAsia="en-US"/>
        </w:rPr>
        <w:t> </w:t>
      </w:r>
    </w:p>
    <w:p w:rsidR="006906AB" w:rsidRDefault="006906AB" w:rsidP="006906AB">
      <w:pPr>
        <w:pStyle w:val="ListParagraph"/>
        <w:numPr>
          <w:ilvl w:val="0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Ed100</w:t>
      </w:r>
    </w:p>
    <w:p w:rsidR="006906AB" w:rsidRDefault="005645EA" w:rsidP="006906AB">
      <w:pPr>
        <w:pStyle w:val="ListParagraph"/>
        <w:numPr>
          <w:ilvl w:val="1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lastRenderedPageBreak/>
        <w:t>Ed100 is an online learning tool to help each of you become more informed about how the education system in CA works.</w:t>
      </w:r>
    </w:p>
    <w:p w:rsidR="006906AB" w:rsidRDefault="006906AB" w:rsidP="006906AB">
      <w:pPr>
        <w:pStyle w:val="ListParagraph"/>
        <w:numPr>
          <w:ilvl w:val="1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>
        <w:rPr>
          <w:rFonts w:asciiTheme="minorHAnsi" w:hAnsiTheme="minorHAnsi" w:cstheme="minorHAnsi"/>
          <w:color w:val="000000"/>
          <w:szCs w:val="28"/>
          <w:lang w:eastAsia="en-US"/>
        </w:rPr>
        <w:t>A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vailable in English and Spanish. </w:t>
      </w:r>
    </w:p>
    <w:p w:rsidR="006906AB" w:rsidRDefault="005645EA" w:rsidP="005645EA">
      <w:pPr>
        <w:pStyle w:val="ListParagraph"/>
        <w:numPr>
          <w:ilvl w:val="1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Go online and sign up – series of lessons on the education system: an overview of the system, of students, teachers, funding, resources.</w:t>
      </w:r>
    </w:p>
    <w:p w:rsidR="005645EA" w:rsidRPr="006906AB" w:rsidRDefault="006906AB" w:rsidP="005645EA">
      <w:pPr>
        <w:pStyle w:val="ListParagraph"/>
        <w:numPr>
          <w:ilvl w:val="1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>
        <w:rPr>
          <w:rFonts w:asciiTheme="minorHAnsi" w:hAnsiTheme="minorHAnsi" w:cstheme="minorHAnsi"/>
          <w:color w:val="000000"/>
          <w:szCs w:val="28"/>
          <w:lang w:eastAsia="en-US"/>
        </w:rPr>
        <w:t>ED100 will g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>ive your PTA a chance to win $1,000</w:t>
      </w:r>
    </w:p>
    <w:p w:rsidR="005645EA" w:rsidRPr="006906AB" w:rsidRDefault="005645EA" w:rsidP="006906AB">
      <w:pPr>
        <w:pStyle w:val="ListParagraph"/>
        <w:numPr>
          <w:ilvl w:val="2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Drawing Dec. 7, 2017</w:t>
      </w:r>
    </w:p>
    <w:p w:rsidR="005645EA" w:rsidRPr="006906AB" w:rsidRDefault="005645EA" w:rsidP="006906AB">
      <w:pPr>
        <w:pStyle w:val="ListParagraph"/>
        <w:numPr>
          <w:ilvl w:val="2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Sign in and join Ed100.org as a member. Put in your school name.</w:t>
      </w:r>
    </w:p>
    <w:p w:rsidR="005645EA" w:rsidRPr="006906AB" w:rsidRDefault="005645EA" w:rsidP="006906AB">
      <w:pPr>
        <w:pStyle w:val="ListParagraph"/>
        <w:numPr>
          <w:ilvl w:val="2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If you answer the question at the end of the Ed100.org lesson correctly, your PTA may have a chance to win.</w:t>
      </w:r>
    </w:p>
    <w:p w:rsidR="005645EA" w:rsidRPr="006906AB" w:rsidRDefault="005645EA" w:rsidP="006906AB">
      <w:pPr>
        <w:pStyle w:val="ListParagraph"/>
        <w:numPr>
          <w:ilvl w:val="2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Please note: you need to have at least two Ed100.org members signed-up from your school for your PTA to be eligible for the drawing.</w:t>
      </w:r>
    </w:p>
    <w:p w:rsidR="00A3745C" w:rsidRPr="006906AB" w:rsidRDefault="005645EA" w:rsidP="006906AB">
      <w:pPr>
        <w:pStyle w:val="ListParagraph"/>
        <w:numPr>
          <w:ilvl w:val="2"/>
          <w:numId w:val="14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After you join and sign in to Ed100.org, you will get email updates on important education issues.</w:t>
      </w:r>
    </w:p>
    <w:p w:rsidR="00D07FAA" w:rsidRPr="00D07FAA" w:rsidRDefault="00D07FAA" w:rsidP="00D07FAA">
      <w:pPr>
        <w:spacing w:after="0"/>
        <w:ind w:right="4"/>
        <w:contextualSpacing/>
        <w:rPr>
          <w:rFonts w:asciiTheme="minorHAnsi" w:hAnsiTheme="minorHAnsi" w:cstheme="minorHAnsi"/>
          <w:color w:val="000000"/>
          <w:szCs w:val="28"/>
          <w:lang w:eastAsia="en-US"/>
        </w:rPr>
      </w:pPr>
    </w:p>
    <w:p w:rsidR="00D07FAA" w:rsidRPr="00A3745C" w:rsidRDefault="00D07FAA" w:rsidP="00D07FAA">
      <w:pPr>
        <w:spacing w:after="0"/>
        <w:ind w:right="4"/>
        <w:contextualSpacing/>
        <w:rPr>
          <w:rFonts w:asciiTheme="minorHAnsi" w:hAnsiTheme="minorHAnsi" w:cstheme="minorHAnsi"/>
          <w:b/>
          <w:i/>
          <w:color w:val="000000"/>
          <w:szCs w:val="28"/>
          <w:lang w:eastAsia="en-US"/>
        </w:rPr>
      </w:pPr>
      <w:r w:rsidRPr="00A3745C">
        <w:rPr>
          <w:rFonts w:asciiTheme="minorHAnsi" w:hAnsiTheme="minorHAnsi" w:cstheme="minorHAnsi"/>
          <w:b/>
          <w:i/>
          <w:color w:val="000000"/>
          <w:szCs w:val="28"/>
          <w:lang w:eastAsia="en-US"/>
        </w:rPr>
        <w:t>Ellen Torres, VP District Events</w:t>
      </w:r>
    </w:p>
    <w:p w:rsidR="006906AB" w:rsidRPr="006906AB" w:rsidRDefault="006906AB" w:rsidP="006906AB">
      <w:pPr>
        <w:pStyle w:val="ListParagraph"/>
        <w:numPr>
          <w:ilvl w:val="0"/>
          <w:numId w:val="16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>
        <w:rPr>
          <w:rFonts w:asciiTheme="minorHAnsi" w:hAnsiTheme="minorHAnsi" w:cstheme="minorHAnsi"/>
          <w:color w:val="000000"/>
          <w:szCs w:val="28"/>
          <w:lang w:eastAsia="en-US"/>
        </w:rPr>
        <w:t>Thank you to</w:t>
      </w:r>
      <w:r w:rsidR="00D07FA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all volunteers who came early to help with set up </w:t>
      </w:r>
      <w:r>
        <w:rPr>
          <w:rFonts w:asciiTheme="minorHAnsi" w:hAnsiTheme="minorHAnsi" w:cstheme="minorHAnsi"/>
          <w:color w:val="000000"/>
          <w:szCs w:val="28"/>
          <w:lang w:eastAsia="en-US"/>
        </w:rPr>
        <w:t>for the Holiday Luncheon!</w:t>
      </w:r>
    </w:p>
    <w:p w:rsidR="006906AB" w:rsidRPr="006906AB" w:rsidRDefault="00D07FAA" w:rsidP="006906AB">
      <w:pPr>
        <w:pStyle w:val="ListParagraph"/>
        <w:numPr>
          <w:ilvl w:val="0"/>
          <w:numId w:val="16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Reminded all about 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>California State PTA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convention. </w:t>
      </w:r>
    </w:p>
    <w:p w:rsidR="006906AB" w:rsidRPr="006906AB" w:rsidRDefault="00D07FAA" w:rsidP="006906AB">
      <w:pPr>
        <w:pStyle w:val="ListParagraph"/>
        <w:numPr>
          <w:ilvl w:val="0"/>
          <w:numId w:val="16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First District PTA </w:t>
      </w:r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Honorary Service Award 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nominations due by January 3</w:t>
      </w:r>
      <w:r w:rsidRPr="006906AB">
        <w:rPr>
          <w:rFonts w:asciiTheme="minorHAnsi" w:hAnsiTheme="minorHAnsi" w:cstheme="minorHAnsi"/>
          <w:color w:val="000000"/>
          <w:szCs w:val="28"/>
          <w:vertAlign w:val="superscript"/>
          <w:lang w:eastAsia="en-US"/>
        </w:rPr>
        <w:t>rd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. </w:t>
      </w:r>
    </w:p>
    <w:p w:rsidR="00D07FAA" w:rsidRPr="006906AB" w:rsidRDefault="00D07FAA" w:rsidP="006906AB">
      <w:pPr>
        <w:pStyle w:val="ListParagraph"/>
        <w:numPr>
          <w:ilvl w:val="0"/>
          <w:numId w:val="16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Founders Day celebration will be at our February meeting.</w:t>
      </w:r>
    </w:p>
    <w:p w:rsidR="00D07FAA" w:rsidRPr="00D07FAA" w:rsidRDefault="00D07FAA" w:rsidP="00D07FAA">
      <w:pPr>
        <w:spacing w:after="0"/>
        <w:ind w:right="4"/>
        <w:contextualSpacing/>
        <w:rPr>
          <w:rFonts w:asciiTheme="minorHAnsi" w:hAnsiTheme="minorHAnsi" w:cstheme="minorHAnsi"/>
          <w:b/>
          <w:color w:val="000000"/>
          <w:szCs w:val="28"/>
          <w:lang w:eastAsia="en-US"/>
        </w:rPr>
      </w:pPr>
    </w:p>
    <w:p w:rsidR="00D07FAA" w:rsidRPr="00A3745C" w:rsidRDefault="00D07FAA" w:rsidP="00D07FAA">
      <w:pPr>
        <w:spacing w:after="0"/>
        <w:ind w:right="4"/>
        <w:contextualSpacing/>
        <w:rPr>
          <w:rFonts w:asciiTheme="minorHAnsi" w:hAnsiTheme="minorHAnsi" w:cstheme="minorHAnsi"/>
          <w:b/>
          <w:i/>
          <w:color w:val="000000"/>
          <w:szCs w:val="28"/>
          <w:lang w:eastAsia="en-US"/>
        </w:rPr>
      </w:pPr>
      <w:r w:rsidRPr="00A3745C">
        <w:rPr>
          <w:rFonts w:asciiTheme="minorHAnsi" w:hAnsiTheme="minorHAnsi" w:cstheme="minorHAnsi"/>
          <w:b/>
          <w:i/>
          <w:color w:val="000000"/>
          <w:szCs w:val="28"/>
          <w:lang w:eastAsia="en-US"/>
        </w:rPr>
        <w:t>Kitty Cahalan, VP Education</w:t>
      </w:r>
    </w:p>
    <w:p w:rsidR="006906AB" w:rsidRDefault="00D07FAA" w:rsidP="006906AB">
      <w:pPr>
        <w:pStyle w:val="ListParagraph"/>
        <w:numPr>
          <w:ilvl w:val="0"/>
          <w:numId w:val="17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Kitty thanked all units, councils, and individuals who donated a silent auction basket for this event. </w:t>
      </w:r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Commemorative 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Scholarship fund will benefit from the proceeds</w:t>
      </w:r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of the silent auction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.</w:t>
      </w:r>
    </w:p>
    <w:p w:rsidR="006906AB" w:rsidRDefault="006906AB" w:rsidP="006906AB">
      <w:pPr>
        <w:pStyle w:val="ListParagraph"/>
        <w:numPr>
          <w:ilvl w:val="0"/>
          <w:numId w:val="17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>
        <w:rPr>
          <w:rFonts w:asciiTheme="minorHAnsi" w:hAnsiTheme="minorHAnsi" w:cstheme="minorHAnsi"/>
          <w:color w:val="000000"/>
          <w:szCs w:val="28"/>
          <w:lang w:eastAsia="en-US"/>
        </w:rPr>
        <w:t>Please encourage g</w:t>
      </w:r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>raduating</w:t>
      </w:r>
      <w:r>
        <w:rPr>
          <w:rFonts w:asciiTheme="minorHAnsi" w:hAnsiTheme="minorHAnsi" w:cstheme="minorHAnsi"/>
          <w:color w:val="000000"/>
          <w:szCs w:val="28"/>
          <w:lang w:eastAsia="en-US"/>
        </w:rPr>
        <w:t xml:space="preserve"> high school</w:t>
      </w:r>
      <w:r w:rsidR="00D07FA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seniors to apply for </w:t>
      </w:r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PTA </w:t>
      </w:r>
      <w:r w:rsidR="00D07FAA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scholarships. </w:t>
      </w:r>
    </w:p>
    <w:p w:rsidR="006906AB" w:rsidRDefault="00D07FAA" w:rsidP="006906AB">
      <w:pPr>
        <w:pStyle w:val="ListParagraph"/>
        <w:numPr>
          <w:ilvl w:val="0"/>
          <w:numId w:val="17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Applications </w:t>
      </w:r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for First District PTA scholarships 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are due March 29</w:t>
      </w:r>
      <w:r w:rsidRPr="006906AB">
        <w:rPr>
          <w:rFonts w:asciiTheme="minorHAnsi" w:hAnsiTheme="minorHAnsi" w:cstheme="minorHAnsi"/>
          <w:color w:val="000000"/>
          <w:szCs w:val="28"/>
          <w:vertAlign w:val="superscript"/>
          <w:lang w:eastAsia="en-US"/>
        </w:rPr>
        <w:t>th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; applications are on the </w:t>
      </w:r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>First District PTA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website.</w:t>
      </w:r>
    </w:p>
    <w:p w:rsidR="00D07FAA" w:rsidRPr="006906AB" w:rsidRDefault="00D07FAA" w:rsidP="006906AB">
      <w:pPr>
        <w:pStyle w:val="ListParagraph"/>
        <w:numPr>
          <w:ilvl w:val="0"/>
          <w:numId w:val="17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Arts Advocacy unit awards; </w:t>
      </w:r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First District PTA will recognize 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three (3) units who have created arts programs or have robust arts advocacy at their schools </w:t>
      </w:r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>with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$100 awards.</w:t>
      </w:r>
    </w:p>
    <w:p w:rsidR="00D07FAA" w:rsidRPr="00D07FAA" w:rsidRDefault="00D07FAA" w:rsidP="00D07FAA">
      <w:pPr>
        <w:spacing w:after="0"/>
        <w:ind w:right="4"/>
        <w:contextualSpacing/>
        <w:rPr>
          <w:rFonts w:asciiTheme="minorHAnsi" w:hAnsiTheme="minorHAnsi" w:cstheme="minorHAnsi"/>
          <w:b/>
          <w:color w:val="000000"/>
          <w:szCs w:val="28"/>
          <w:lang w:eastAsia="en-US"/>
        </w:rPr>
      </w:pPr>
    </w:p>
    <w:p w:rsidR="006906AB" w:rsidRPr="006906AB" w:rsidRDefault="00D07FAA" w:rsidP="006906AB">
      <w:pPr>
        <w:pStyle w:val="ListParagraph"/>
        <w:numPr>
          <w:ilvl w:val="0"/>
          <w:numId w:val="17"/>
        </w:numPr>
        <w:spacing w:after="0"/>
        <w:ind w:right="4"/>
        <w:rPr>
          <w:rFonts w:asciiTheme="minorHAnsi" w:hAnsiTheme="minorHAnsi" w:cstheme="minorHAnsi"/>
          <w:b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b/>
          <w:i/>
          <w:color w:val="000000"/>
          <w:szCs w:val="28"/>
          <w:lang w:eastAsia="en-US"/>
        </w:rPr>
        <w:t>Staci Travisano, VP Communications</w:t>
      </w:r>
      <w:r w:rsidRPr="006906AB">
        <w:rPr>
          <w:rFonts w:asciiTheme="minorHAnsi" w:hAnsiTheme="minorHAnsi" w:cstheme="minorHAnsi"/>
          <w:b/>
          <w:i/>
          <w:color w:val="000000"/>
          <w:szCs w:val="28"/>
          <w:lang w:eastAsia="en-US"/>
        </w:rPr>
        <w:br/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>First District PTA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’s Instagram launched today</w:t>
      </w:r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>.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Our account is </w:t>
      </w:r>
      <w:r w:rsidRPr="006906AB">
        <w:rPr>
          <w:rFonts w:asciiTheme="minorHAnsi" w:hAnsiTheme="minorHAnsi" w:cstheme="minorHAnsi"/>
          <w:b/>
          <w:color w:val="000000"/>
          <w:szCs w:val="28"/>
          <w:lang w:eastAsia="en-US"/>
        </w:rPr>
        <w:t>@</w:t>
      </w:r>
      <w:proofErr w:type="spellStart"/>
      <w:r w:rsidRPr="006906AB">
        <w:rPr>
          <w:rFonts w:asciiTheme="minorHAnsi" w:hAnsiTheme="minorHAnsi" w:cstheme="minorHAnsi"/>
          <w:b/>
          <w:color w:val="000000"/>
          <w:szCs w:val="28"/>
          <w:lang w:eastAsia="en-US"/>
        </w:rPr>
        <w:t>FirstDistrictPTA</w:t>
      </w:r>
      <w:proofErr w:type="spellEnd"/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. </w:t>
      </w:r>
    </w:p>
    <w:p w:rsidR="006906AB" w:rsidRPr="006906AB" w:rsidRDefault="00D07FAA" w:rsidP="006906AB">
      <w:pPr>
        <w:pStyle w:val="ListParagraph"/>
        <w:numPr>
          <w:ilvl w:val="0"/>
          <w:numId w:val="17"/>
        </w:numPr>
        <w:spacing w:after="0"/>
        <w:ind w:right="4"/>
        <w:rPr>
          <w:rFonts w:asciiTheme="minorHAnsi" w:hAnsiTheme="minorHAnsi" w:cstheme="minorHAnsi"/>
          <w:b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Please follow us on Instagram, Facebook and Twitter</w:t>
      </w:r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. </w:t>
      </w:r>
    </w:p>
    <w:p w:rsidR="00D07FAA" w:rsidRPr="006906AB" w:rsidRDefault="00D07FAA" w:rsidP="006906AB">
      <w:pPr>
        <w:pStyle w:val="ListParagraph"/>
        <w:numPr>
          <w:ilvl w:val="0"/>
          <w:numId w:val="17"/>
        </w:numPr>
        <w:spacing w:after="0"/>
        <w:ind w:right="4"/>
        <w:rPr>
          <w:rFonts w:asciiTheme="minorHAnsi" w:hAnsiTheme="minorHAnsi" w:cstheme="minorHAnsi"/>
          <w:b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Tag photos </w:t>
      </w:r>
      <w:r w:rsidRPr="006906AB">
        <w:rPr>
          <w:rFonts w:asciiTheme="minorHAnsi" w:hAnsiTheme="minorHAnsi" w:cstheme="minorHAnsi"/>
          <w:b/>
          <w:color w:val="000000"/>
          <w:szCs w:val="28"/>
          <w:lang w:eastAsia="en-US"/>
        </w:rPr>
        <w:t>#PTA1st</w:t>
      </w:r>
    </w:p>
    <w:p w:rsidR="00D07FAA" w:rsidRPr="00D07FAA" w:rsidRDefault="00D07FAA" w:rsidP="00D07FAA">
      <w:pPr>
        <w:spacing w:after="0"/>
        <w:ind w:right="4"/>
        <w:contextualSpacing/>
        <w:rPr>
          <w:rFonts w:asciiTheme="minorHAnsi" w:hAnsiTheme="minorHAnsi" w:cstheme="minorHAnsi"/>
          <w:b/>
          <w:color w:val="000000"/>
          <w:szCs w:val="28"/>
          <w:lang w:eastAsia="en-US"/>
        </w:rPr>
      </w:pPr>
    </w:p>
    <w:p w:rsidR="00D07FAA" w:rsidRPr="00D07FAA" w:rsidRDefault="00D07FAA" w:rsidP="00D07FAA">
      <w:pPr>
        <w:spacing w:after="0"/>
        <w:ind w:right="4"/>
        <w:contextualSpacing/>
        <w:rPr>
          <w:rFonts w:asciiTheme="minorHAnsi" w:hAnsiTheme="minorHAnsi" w:cstheme="minorHAnsi"/>
          <w:b/>
          <w:color w:val="000000"/>
          <w:szCs w:val="28"/>
          <w:lang w:eastAsia="en-US"/>
        </w:rPr>
      </w:pPr>
      <w:r w:rsidRPr="00D07FAA">
        <w:rPr>
          <w:rFonts w:asciiTheme="minorHAnsi" w:hAnsiTheme="minorHAnsi" w:cstheme="minorHAnsi"/>
          <w:b/>
          <w:color w:val="000000"/>
          <w:szCs w:val="28"/>
          <w:lang w:eastAsia="en-US"/>
        </w:rPr>
        <w:t>Lourdes Wang, Treasurer</w:t>
      </w:r>
    </w:p>
    <w:p w:rsidR="006906AB" w:rsidRDefault="00D07FAA" w:rsidP="006906AB">
      <w:pPr>
        <w:pStyle w:val="ListParagraph"/>
        <w:numPr>
          <w:ilvl w:val="0"/>
          <w:numId w:val="18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After </w:t>
      </w:r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>December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20</w:t>
      </w:r>
      <w:r w:rsidRPr="006906AB">
        <w:rPr>
          <w:rFonts w:asciiTheme="minorHAnsi" w:hAnsiTheme="minorHAnsi" w:cstheme="minorHAnsi"/>
          <w:color w:val="000000"/>
          <w:szCs w:val="28"/>
          <w:vertAlign w:val="superscript"/>
          <w:lang w:eastAsia="en-US"/>
        </w:rPr>
        <w:t>th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, </w:t>
      </w:r>
      <w:r w:rsidR="005645EA" w:rsidRPr="006906AB">
        <w:rPr>
          <w:rFonts w:asciiTheme="minorHAnsi" w:hAnsiTheme="minorHAnsi" w:cstheme="minorHAnsi"/>
          <w:color w:val="000000"/>
          <w:szCs w:val="28"/>
          <w:lang w:eastAsia="en-US"/>
        </w:rPr>
        <w:t>California State PTA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will assess a late fee for insurance </w:t>
      </w:r>
      <w:r w:rsidR="00A3745C" w:rsidRPr="006906AB">
        <w:rPr>
          <w:rFonts w:asciiTheme="minorHAnsi" w:hAnsiTheme="minorHAnsi" w:cstheme="minorHAnsi"/>
          <w:color w:val="000000"/>
          <w:szCs w:val="28"/>
          <w:lang w:eastAsia="en-US"/>
        </w:rPr>
        <w:t>premiums</w:t>
      </w: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not paid.</w:t>
      </w:r>
    </w:p>
    <w:p w:rsidR="00D07FAA" w:rsidRPr="006906AB" w:rsidRDefault="00D07FAA" w:rsidP="006906AB">
      <w:pPr>
        <w:pStyle w:val="ListParagraph"/>
        <w:numPr>
          <w:ilvl w:val="0"/>
          <w:numId w:val="18"/>
        </w:numPr>
        <w:spacing w:after="0"/>
        <w:ind w:right="4"/>
        <w:rPr>
          <w:rFonts w:asciiTheme="minorHAnsi" w:hAnsiTheme="minorHAnsi" w:cstheme="minorHAnsi"/>
          <w:color w:val="000000"/>
          <w:szCs w:val="28"/>
          <w:lang w:eastAsia="en-US"/>
        </w:rPr>
      </w:pPr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Reminder:  Workers Comp forms due. Form must be submitted </w:t>
      </w:r>
      <w:proofErr w:type="gramStart"/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>whether or not</w:t>
      </w:r>
      <w:proofErr w:type="gramEnd"/>
      <w:r w:rsidRPr="006906AB">
        <w:rPr>
          <w:rFonts w:asciiTheme="minorHAnsi" w:hAnsiTheme="minorHAnsi" w:cstheme="minorHAnsi"/>
          <w:color w:val="000000"/>
          <w:szCs w:val="28"/>
          <w:lang w:eastAsia="en-US"/>
        </w:rPr>
        <w:t xml:space="preserve"> anyone was paid.</w:t>
      </w:r>
    </w:p>
    <w:p w:rsidR="00D07FAA" w:rsidRPr="00D07FAA" w:rsidRDefault="00D07FAA" w:rsidP="00D07FAA">
      <w:pPr>
        <w:spacing w:after="0"/>
        <w:ind w:right="4"/>
        <w:contextualSpacing/>
        <w:rPr>
          <w:rFonts w:asciiTheme="minorHAnsi" w:hAnsiTheme="minorHAnsi" w:cstheme="minorHAnsi"/>
          <w:b/>
          <w:color w:val="000000"/>
          <w:szCs w:val="28"/>
          <w:lang w:eastAsia="en-US"/>
        </w:rPr>
      </w:pPr>
    </w:p>
    <w:p w:rsidR="00CC059C" w:rsidRPr="00A60734" w:rsidRDefault="00CC059C" w:rsidP="00BB16AD">
      <w:pPr>
        <w:spacing w:after="0"/>
        <w:ind w:right="4"/>
        <w:contextualSpacing/>
        <w:rPr>
          <w:rFonts w:asciiTheme="minorHAnsi" w:hAnsiTheme="minorHAnsi" w:cstheme="minorHAnsi"/>
          <w:szCs w:val="28"/>
        </w:rPr>
      </w:pPr>
    </w:p>
    <w:sectPr w:rsidR="00CC059C" w:rsidRPr="00A60734" w:rsidSect="00EF2F8F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2B2" w:rsidRDefault="003A32B2" w:rsidP="00BB16AD">
      <w:pPr>
        <w:spacing w:after="0"/>
      </w:pPr>
      <w:r>
        <w:separator/>
      </w:r>
    </w:p>
  </w:endnote>
  <w:endnote w:type="continuationSeparator" w:id="0">
    <w:p w:rsidR="003A32B2" w:rsidRDefault="003A32B2" w:rsidP="00BB1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297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800" w:rsidRDefault="00720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16AD" w:rsidRDefault="00BB1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2B2" w:rsidRDefault="003A32B2" w:rsidP="00BB16AD">
      <w:pPr>
        <w:spacing w:after="0"/>
      </w:pPr>
      <w:r>
        <w:separator/>
      </w:r>
    </w:p>
  </w:footnote>
  <w:footnote w:type="continuationSeparator" w:id="0">
    <w:p w:rsidR="003A32B2" w:rsidRDefault="003A32B2" w:rsidP="00BB1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AD" w:rsidRDefault="00BB1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B58FA"/>
    <w:multiLevelType w:val="hybridMultilevel"/>
    <w:tmpl w:val="65F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1C0"/>
    <w:multiLevelType w:val="hybridMultilevel"/>
    <w:tmpl w:val="4266D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EA7"/>
    <w:multiLevelType w:val="hybridMultilevel"/>
    <w:tmpl w:val="5C6C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5B56"/>
    <w:multiLevelType w:val="hybridMultilevel"/>
    <w:tmpl w:val="611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B1697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4A00104"/>
    <w:multiLevelType w:val="hybridMultilevel"/>
    <w:tmpl w:val="681A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60469"/>
    <w:multiLevelType w:val="hybridMultilevel"/>
    <w:tmpl w:val="D102D46A"/>
    <w:lvl w:ilvl="0" w:tplc="45B8F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4E91"/>
    <w:multiLevelType w:val="hybridMultilevel"/>
    <w:tmpl w:val="8B48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67DD"/>
    <w:multiLevelType w:val="hybridMultilevel"/>
    <w:tmpl w:val="36A0E57E"/>
    <w:lvl w:ilvl="0" w:tplc="89A6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00AEA"/>
    <w:multiLevelType w:val="hybridMultilevel"/>
    <w:tmpl w:val="400A1410"/>
    <w:lvl w:ilvl="0" w:tplc="DF1010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D186FC2">
      <w:start w:val="1"/>
      <w:numFmt w:val="bullet"/>
      <w:lvlText w:val="·"/>
      <w:lvlJc w:val="left"/>
      <w:pPr>
        <w:ind w:left="1515" w:hanging="435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44155"/>
    <w:multiLevelType w:val="hybridMultilevel"/>
    <w:tmpl w:val="36A0E57E"/>
    <w:lvl w:ilvl="0" w:tplc="89A6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35916"/>
    <w:multiLevelType w:val="hybridMultilevel"/>
    <w:tmpl w:val="36A0E57E"/>
    <w:lvl w:ilvl="0" w:tplc="89A6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6413"/>
    <w:multiLevelType w:val="hybridMultilevel"/>
    <w:tmpl w:val="141A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66322"/>
    <w:multiLevelType w:val="hybridMultilevel"/>
    <w:tmpl w:val="A950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274FE"/>
    <w:multiLevelType w:val="hybridMultilevel"/>
    <w:tmpl w:val="EBF4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7C26F"/>
    <w:multiLevelType w:val="hybridMultilevel"/>
    <w:tmpl w:val="D95C8A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C5695E"/>
    <w:multiLevelType w:val="hybridMultilevel"/>
    <w:tmpl w:val="3E800720"/>
    <w:lvl w:ilvl="0" w:tplc="671C342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7"/>
  </w:num>
  <w:num w:numId="5">
    <w:abstractNumId w:val="12"/>
  </w:num>
  <w:num w:numId="6">
    <w:abstractNumId w:val="9"/>
  </w:num>
  <w:num w:numId="7">
    <w:abstractNumId w:val="11"/>
  </w:num>
  <w:num w:numId="8">
    <w:abstractNumId w:val="15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20"/>
    <w:rsid w:val="000454E5"/>
    <w:rsid w:val="00056BD7"/>
    <w:rsid w:val="0006441C"/>
    <w:rsid w:val="000709F9"/>
    <w:rsid w:val="00085B34"/>
    <w:rsid w:val="000D2831"/>
    <w:rsid w:val="00147CE8"/>
    <w:rsid w:val="002A7D36"/>
    <w:rsid w:val="00311F09"/>
    <w:rsid w:val="00334077"/>
    <w:rsid w:val="003622B9"/>
    <w:rsid w:val="003A32B2"/>
    <w:rsid w:val="00471203"/>
    <w:rsid w:val="004D5199"/>
    <w:rsid w:val="004F361F"/>
    <w:rsid w:val="00547AE5"/>
    <w:rsid w:val="005645EA"/>
    <w:rsid w:val="005954E8"/>
    <w:rsid w:val="005B6D34"/>
    <w:rsid w:val="005F2120"/>
    <w:rsid w:val="00602855"/>
    <w:rsid w:val="006906AB"/>
    <w:rsid w:val="00720800"/>
    <w:rsid w:val="00750FB1"/>
    <w:rsid w:val="007E1AE6"/>
    <w:rsid w:val="007F4B25"/>
    <w:rsid w:val="00A26E9B"/>
    <w:rsid w:val="00A26ED8"/>
    <w:rsid w:val="00A3745C"/>
    <w:rsid w:val="00A60734"/>
    <w:rsid w:val="00A7469D"/>
    <w:rsid w:val="00AC33F5"/>
    <w:rsid w:val="00AD364E"/>
    <w:rsid w:val="00BB16AD"/>
    <w:rsid w:val="00C21BE4"/>
    <w:rsid w:val="00CA6AD6"/>
    <w:rsid w:val="00CC059C"/>
    <w:rsid w:val="00D07FAA"/>
    <w:rsid w:val="00D22CDF"/>
    <w:rsid w:val="00D73C89"/>
    <w:rsid w:val="00D9594A"/>
    <w:rsid w:val="00DE7F62"/>
    <w:rsid w:val="00EE5145"/>
    <w:rsid w:val="00EF2F8F"/>
    <w:rsid w:val="00F25C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60923"/>
  <w15:chartTrackingRefBased/>
  <w15:docId w15:val="{FA320B1B-502A-4605-84D3-00B053C9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1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24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6247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C6"/>
    <w:pPr>
      <w:spacing w:after="0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A3FC6"/>
    <w:rPr>
      <w:rFonts w:ascii="Segoe UI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72"/>
    <w:qFormat/>
    <w:rsid w:val="007F4B25"/>
    <w:pPr>
      <w:ind w:left="720"/>
      <w:contextualSpacing/>
    </w:pPr>
  </w:style>
  <w:style w:type="paragraph" w:customStyle="1" w:styleId="Default">
    <w:name w:val="Default"/>
    <w:rsid w:val="00A607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6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16AD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16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16AD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gislation@pta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Links>
    <vt:vector size="6" baseType="variant"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http://www.pta1.org/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Kamm</dc:creator>
  <cp:keywords/>
  <dc:description/>
  <cp:lastModifiedBy>Amy Kamm</cp:lastModifiedBy>
  <cp:revision>4</cp:revision>
  <cp:lastPrinted>2017-10-17T20:00:00Z</cp:lastPrinted>
  <dcterms:created xsi:type="dcterms:W3CDTF">2017-12-07T01:20:00Z</dcterms:created>
  <dcterms:modified xsi:type="dcterms:W3CDTF">2017-12-07T01:30:00Z</dcterms:modified>
</cp:coreProperties>
</file>